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4" w:rsidRPr="000A7B5B" w:rsidRDefault="00C80754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 w:rsidRPr="000A7B5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 essenciers</w:t>
      </w:r>
    </w:p>
    <w:p w:rsidR="00C80754" w:rsidRPr="000A7B5B" w:rsidRDefault="00C80754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 w:rsidRPr="000A7B5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Ou vases Florentins</w:t>
      </w:r>
      <w:r w:rsidR="00160304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 xml:space="preserve"> 3</w:t>
      </w:r>
    </w:p>
    <w:p w:rsidR="00C80754" w:rsidRDefault="00C80754" w:rsidP="00C80754">
      <w:pPr>
        <w:spacing w:after="0"/>
        <w:rPr>
          <w:szCs w:val="12"/>
        </w:rPr>
      </w:pPr>
    </w:p>
    <w:p w:rsidR="00B95CB6" w:rsidRDefault="00B95CB6" w:rsidP="00C80754">
      <w:pPr>
        <w:spacing w:after="0"/>
        <w:rPr>
          <w:szCs w:val="12"/>
        </w:rPr>
      </w:pPr>
    </w:p>
    <w:p w:rsidR="00160304" w:rsidRDefault="00B95CB6" w:rsidP="00160304">
      <w:pPr>
        <w:rPr>
          <w:szCs w:val="12"/>
        </w:rPr>
      </w:pPr>
      <w:r>
        <w:rPr>
          <w:szCs w:val="12"/>
        </w:rPr>
        <w:t>Ces essenciers</w:t>
      </w:r>
      <w:r w:rsidR="00160304">
        <w:rPr>
          <w:szCs w:val="12"/>
        </w:rPr>
        <w:t xml:space="preserve"> sont de différentes époques. Le plus ancien (au milieu des 3) est de 1907, construit en cuivre étamé,</w:t>
      </w:r>
      <w:r>
        <w:rPr>
          <w:szCs w:val="12"/>
        </w:rPr>
        <w:t xml:space="preserve"> de 15 litres de capacité,</w:t>
      </w:r>
      <w:r w:rsidR="00160304">
        <w:rPr>
          <w:szCs w:val="12"/>
        </w:rPr>
        <w:t xml:space="preserve"> il servait sur une unité semi-industrielle.</w:t>
      </w:r>
    </w:p>
    <w:p w:rsidR="00B95CB6" w:rsidRDefault="00B95CB6" w:rsidP="00160304">
      <w:pPr>
        <w:rPr>
          <w:szCs w:val="12"/>
        </w:rPr>
      </w:pPr>
      <w:r>
        <w:rPr>
          <w:szCs w:val="12"/>
        </w:rPr>
        <w:t>Celui en aluminium, de 30 litres, vient d’une</w:t>
      </w:r>
      <w:r w:rsidR="00160304">
        <w:rPr>
          <w:szCs w:val="12"/>
        </w:rPr>
        <w:t xml:space="preserve"> campagne au dessus de </w:t>
      </w:r>
      <w:proofErr w:type="spellStart"/>
      <w:r w:rsidR="00160304">
        <w:rPr>
          <w:szCs w:val="12"/>
        </w:rPr>
        <w:t>Moriez</w:t>
      </w:r>
      <w:proofErr w:type="spellEnd"/>
      <w:r w:rsidR="00160304">
        <w:rPr>
          <w:szCs w:val="12"/>
        </w:rPr>
        <w:t>, seul rescapé</w:t>
      </w:r>
      <w:r>
        <w:rPr>
          <w:szCs w:val="12"/>
        </w:rPr>
        <w:t xml:space="preserve"> de la distillerie</w:t>
      </w:r>
      <w:r w:rsidR="00160304">
        <w:rPr>
          <w:szCs w:val="12"/>
        </w:rPr>
        <w:t>, la toiture s’ét</w:t>
      </w:r>
      <w:r>
        <w:rPr>
          <w:szCs w:val="12"/>
        </w:rPr>
        <w:t>ant effondrée</w:t>
      </w:r>
      <w:r w:rsidR="00160304">
        <w:rPr>
          <w:szCs w:val="12"/>
        </w:rPr>
        <w:t xml:space="preserve"> il y a une 15aine d’années. Il est des années 60, </w:t>
      </w:r>
      <w:r w:rsidR="00A05D88">
        <w:rPr>
          <w:szCs w:val="12"/>
        </w:rPr>
        <w:t>très</w:t>
      </w:r>
      <w:r w:rsidR="00160304">
        <w:rPr>
          <w:szCs w:val="12"/>
        </w:rPr>
        <w:t xml:space="preserve"> léger et </w:t>
      </w:r>
      <w:r>
        <w:rPr>
          <w:szCs w:val="12"/>
        </w:rPr>
        <w:t xml:space="preserve">inoxydable. </w:t>
      </w:r>
    </w:p>
    <w:p w:rsidR="00A05D88" w:rsidRDefault="00B95CB6" w:rsidP="00160304">
      <w:pPr>
        <w:rPr>
          <w:szCs w:val="12"/>
        </w:rPr>
      </w:pPr>
      <w:r>
        <w:rPr>
          <w:szCs w:val="12"/>
        </w:rPr>
        <w:t>L</w:t>
      </w:r>
      <w:r w:rsidR="00A05D88">
        <w:rPr>
          <w:szCs w:val="12"/>
        </w:rPr>
        <w:t xml:space="preserve">e </w:t>
      </w:r>
      <w:r>
        <w:rPr>
          <w:szCs w:val="12"/>
        </w:rPr>
        <w:t xml:space="preserve">petit le </w:t>
      </w:r>
      <w:r w:rsidR="00A05D88">
        <w:rPr>
          <w:szCs w:val="12"/>
        </w:rPr>
        <w:t>plus à droite est un de mes préférés, appareil provenant du haut bassin de L’Asse, il est en parfait état, des années 50, en acier galvanisé,</w:t>
      </w:r>
      <w:r>
        <w:rPr>
          <w:szCs w:val="12"/>
        </w:rPr>
        <w:t xml:space="preserve"> de 20 litres de contenance,</w:t>
      </w:r>
      <w:r w:rsidR="00A05D88">
        <w:rPr>
          <w:szCs w:val="12"/>
        </w:rPr>
        <w:t xml:space="preserve"> il pourrait encore servir sans souci à un appareil de 500-1000 litres. </w:t>
      </w:r>
    </w:p>
    <w:p w:rsidR="00B95CB6" w:rsidRDefault="00B95CB6" w:rsidP="00160304">
      <w:pPr>
        <w:rPr>
          <w:szCs w:val="12"/>
        </w:rPr>
      </w:pPr>
    </w:p>
    <w:p w:rsidR="00B95CB6" w:rsidRDefault="00B95CB6" w:rsidP="00160304">
      <w:pPr>
        <w:rPr>
          <w:szCs w:val="12"/>
        </w:rPr>
      </w:pPr>
    </w:p>
    <w:p w:rsidR="000A7B5B" w:rsidRDefault="00A7077E" w:rsidP="00336525">
      <w:pPr>
        <w:ind w:left="-566" w:right="-709" w:hanging="568"/>
        <w:rPr>
          <w:szCs w:val="12"/>
        </w:rPr>
      </w:pPr>
      <w:r>
        <w:rPr>
          <w:szCs w:val="12"/>
        </w:rPr>
        <w:t xml:space="preserve">  </w:t>
      </w:r>
      <w:r w:rsidR="00B95CB6">
        <w:rPr>
          <w:szCs w:val="12"/>
        </w:rPr>
        <w:t xml:space="preserve">         </w:t>
      </w:r>
      <w:r w:rsidR="002C78E6">
        <w:rPr>
          <w:szCs w:val="12"/>
        </w:rPr>
        <w:t xml:space="preserve">  </w:t>
      </w:r>
      <w:r w:rsidR="00160304">
        <w:rPr>
          <w:noProof/>
          <w:szCs w:val="12"/>
          <w:lang w:eastAsia="fr-FR"/>
        </w:rPr>
        <w:drawing>
          <wp:inline distT="0" distB="0" distL="0" distR="0">
            <wp:extent cx="2952750" cy="3937000"/>
            <wp:effectExtent l="19050" t="0" r="0" b="0"/>
            <wp:docPr id="1" name="Image 0" descr="100_2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7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401" cy="393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0304">
        <w:rPr>
          <w:szCs w:val="12"/>
        </w:rPr>
        <w:t xml:space="preserve">      </w:t>
      </w:r>
      <w:r w:rsidR="00160304">
        <w:rPr>
          <w:noProof/>
          <w:szCs w:val="12"/>
          <w:lang w:eastAsia="fr-FR"/>
        </w:rPr>
        <w:drawing>
          <wp:inline distT="0" distB="0" distL="0" distR="0">
            <wp:extent cx="3132667" cy="2349500"/>
            <wp:effectExtent l="19050" t="0" r="0" b="0"/>
            <wp:docPr id="5" name="Image 4" descr="100_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8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510" cy="235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AAF" w:rsidRPr="00B95CB6" w:rsidRDefault="00A05D88" w:rsidP="00A374B7">
      <w:pPr>
        <w:rPr>
          <w:color w:val="244061" w:themeColor="accent1" w:themeShade="80"/>
          <w:szCs w:val="12"/>
        </w:rPr>
      </w:pPr>
      <w:r w:rsidRPr="00B95CB6">
        <w:rPr>
          <w:color w:val="244061" w:themeColor="accent1" w:themeShade="80"/>
          <w:szCs w:val="12"/>
        </w:rPr>
        <w:t xml:space="preserve">Le </w:t>
      </w:r>
      <w:r w:rsidR="00792AAF" w:rsidRPr="00B95CB6">
        <w:rPr>
          <w:color w:val="244061" w:themeColor="accent1" w:themeShade="80"/>
          <w:szCs w:val="12"/>
        </w:rPr>
        <w:t xml:space="preserve">petit essencier </w:t>
      </w:r>
      <w:r w:rsidRPr="00B95CB6">
        <w:rPr>
          <w:color w:val="244061" w:themeColor="accent1" w:themeShade="80"/>
          <w:szCs w:val="12"/>
        </w:rPr>
        <w:t xml:space="preserve">à gauche est toujours là </w:t>
      </w:r>
      <w:r w:rsidR="00792AAF" w:rsidRPr="00B95CB6">
        <w:rPr>
          <w:color w:val="244061" w:themeColor="accent1" w:themeShade="80"/>
          <w:szCs w:val="12"/>
        </w:rPr>
        <w:t xml:space="preserve">pour donner une échelle </w:t>
      </w:r>
    </w:p>
    <w:p w:rsidR="00096F55" w:rsidRDefault="00096F55" w:rsidP="00A374B7">
      <w:pPr>
        <w:rPr>
          <w:szCs w:val="12"/>
        </w:rPr>
      </w:pPr>
    </w:p>
    <w:sectPr w:rsidR="00096F55" w:rsidSect="009A1B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16656"/>
    <w:rsid w:val="00084FC4"/>
    <w:rsid w:val="0009138C"/>
    <w:rsid w:val="00096F55"/>
    <w:rsid w:val="000A7B5B"/>
    <w:rsid w:val="0010431F"/>
    <w:rsid w:val="00130C1B"/>
    <w:rsid w:val="00160304"/>
    <w:rsid w:val="00294F31"/>
    <w:rsid w:val="002C78E6"/>
    <w:rsid w:val="00336525"/>
    <w:rsid w:val="00362D24"/>
    <w:rsid w:val="003A4355"/>
    <w:rsid w:val="003C166A"/>
    <w:rsid w:val="003F32FE"/>
    <w:rsid w:val="0043651B"/>
    <w:rsid w:val="00486F26"/>
    <w:rsid w:val="004F4430"/>
    <w:rsid w:val="0051522C"/>
    <w:rsid w:val="00723D07"/>
    <w:rsid w:val="00792AAF"/>
    <w:rsid w:val="00890169"/>
    <w:rsid w:val="008A1833"/>
    <w:rsid w:val="00911EA9"/>
    <w:rsid w:val="0093172C"/>
    <w:rsid w:val="00993FC6"/>
    <w:rsid w:val="00996663"/>
    <w:rsid w:val="009A1BC8"/>
    <w:rsid w:val="009C26A8"/>
    <w:rsid w:val="00A05D88"/>
    <w:rsid w:val="00A374B7"/>
    <w:rsid w:val="00A7077E"/>
    <w:rsid w:val="00AC4465"/>
    <w:rsid w:val="00AE02BA"/>
    <w:rsid w:val="00B20467"/>
    <w:rsid w:val="00B95CB6"/>
    <w:rsid w:val="00BD2495"/>
    <w:rsid w:val="00C21625"/>
    <w:rsid w:val="00C279FA"/>
    <w:rsid w:val="00C4292A"/>
    <w:rsid w:val="00C579FC"/>
    <w:rsid w:val="00C80754"/>
    <w:rsid w:val="00D079AF"/>
    <w:rsid w:val="00D1237C"/>
    <w:rsid w:val="00D447BA"/>
    <w:rsid w:val="00D817E4"/>
    <w:rsid w:val="00E16E10"/>
    <w:rsid w:val="00E40EE7"/>
    <w:rsid w:val="00E40FFF"/>
    <w:rsid w:val="00E70126"/>
    <w:rsid w:val="00F1121F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4</cp:revision>
  <dcterms:created xsi:type="dcterms:W3CDTF">2011-05-21T09:34:00Z</dcterms:created>
  <dcterms:modified xsi:type="dcterms:W3CDTF">2012-01-18T19:28:00Z</dcterms:modified>
</cp:coreProperties>
</file>